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8778A">
      <w:pPr>
        <w:spacing w:before="107" w:line="224" w:lineRule="auto"/>
        <w:ind w:left="4"/>
        <w:rPr>
          <w:rFonts w:ascii="Times New Roman" w:hAnsi="Times New Roman" w:eastAsia="黑体" w:cs="黑体"/>
          <w:sz w:val="33"/>
          <w:szCs w:val="33"/>
          <w:highlight w:val="none"/>
        </w:rPr>
      </w:pPr>
      <w:bookmarkStart w:id="0" w:name="_GoBack"/>
      <w:bookmarkEnd w:id="0"/>
      <w:r>
        <w:rPr>
          <w:rFonts w:ascii="Times New Roman" w:hAnsi="Times New Roman" w:eastAsia="黑体" w:cs="黑体"/>
          <w:b/>
          <w:bCs/>
          <w:spacing w:val="20"/>
          <w:sz w:val="33"/>
          <w:szCs w:val="33"/>
          <w:highlight w:val="none"/>
        </w:rPr>
        <w:t>附件</w:t>
      </w:r>
      <w:r>
        <w:rPr>
          <w:rFonts w:hint="default" w:ascii="Times New Roman" w:hAnsi="Times New Roman" w:eastAsia="楷体" w:cs="Times New Roman"/>
          <w:spacing w:val="24"/>
          <w:kern w:val="2"/>
          <w:sz w:val="33"/>
          <w:szCs w:val="33"/>
          <w:highlight w:val="none"/>
          <w:lang w:val="en-US" w:eastAsia="zh-CN" w:bidi="ar-SA"/>
        </w:rPr>
        <w:t>1</w:t>
      </w:r>
    </w:p>
    <w:p w14:paraId="039DB39E">
      <w:pPr>
        <w:spacing w:line="381" w:lineRule="auto"/>
        <w:rPr>
          <w:rFonts w:ascii="Times New Roman" w:hAnsi="Times New Roman"/>
          <w:sz w:val="21"/>
          <w:highlight w:val="none"/>
        </w:rPr>
      </w:pPr>
    </w:p>
    <w:p w14:paraId="47AF57C4">
      <w:pPr>
        <w:spacing w:before="146" w:line="218" w:lineRule="auto"/>
        <w:ind w:left="2886" w:right="1320" w:hanging="1790"/>
        <w:jc w:val="center"/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第</w:t>
      </w:r>
      <w:r>
        <w:rPr>
          <w:rFonts w:hint="eastAsia" w:ascii="Times New Roman" w:hAnsi="Times New Roman" w:eastAsia="宋体" w:cs="宋体"/>
          <w:b/>
          <w:bCs/>
          <w:spacing w:val="-15"/>
          <w:sz w:val="45"/>
          <w:szCs w:val="45"/>
          <w:highlight w:val="none"/>
          <w:lang w:val="en-US" w:eastAsia="zh-CN"/>
        </w:rPr>
        <w:t>三</w:t>
      </w: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届全国大学生职业规划大赛</w:t>
      </w:r>
    </w:p>
    <w:p w14:paraId="2B671F9D">
      <w:pPr>
        <w:spacing w:before="146" w:line="218" w:lineRule="auto"/>
        <w:ind w:left="2886" w:right="1320" w:hanging="1790"/>
        <w:jc w:val="center"/>
        <w:rPr>
          <w:rFonts w:ascii="Times New Roman" w:hAnsi="Times New Roman" w:eastAsia="宋体" w:cs="宋体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8"/>
          <w:sz w:val="45"/>
          <w:szCs w:val="45"/>
          <w:highlight w:val="none"/>
        </w:rPr>
        <w:t>成长赛道方案</w:t>
      </w:r>
    </w:p>
    <w:p w14:paraId="652693D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一、比赛内容</w:t>
      </w:r>
    </w:p>
    <w:p w14:paraId="035EA4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highlight w:val="none"/>
        </w:rPr>
      </w:pPr>
      <w:r>
        <w:rPr>
          <w:rFonts w:hint="eastAsia" w:ascii="Times New Roman" w:hAnsi="Times New Roman"/>
          <w:spacing w:val="-9"/>
          <w:highlight w:val="none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4F455EE1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二、参赛组别和对象</w:t>
      </w:r>
    </w:p>
    <w:p w14:paraId="5D4562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hint="eastAsia" w:ascii="Times New Roman" w:hAnsi="Times New Roman"/>
          <w:spacing w:val="-9"/>
          <w:highlight w:val="none"/>
          <w:lang w:eastAsia="zh-CN"/>
        </w:rPr>
      </w:pPr>
      <w:r>
        <w:rPr>
          <w:rFonts w:ascii="Times New Roman" w:hAnsi="Times New Roman"/>
          <w:spacing w:val="-9"/>
          <w:highlight w:val="none"/>
        </w:rPr>
        <w:t>成长赛道高教组主要面向普通本科一、二、三年级学生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，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推免学生与复硕四年级学生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。</w:t>
      </w:r>
    </w:p>
    <w:p w14:paraId="1F71071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三、参赛材料要求</w:t>
      </w:r>
    </w:p>
    <w:p w14:paraId="40B92E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选手在大赛平台</w:t>
      </w:r>
      <w:r>
        <w:rPr>
          <w:rFonts w:hint="eastAsia" w:ascii="Times New Roman" w:hAnsi="Times New Roman"/>
          <w:spacing w:val="-9"/>
          <w:highlight w:val="none"/>
        </w:rPr>
        <w:t>（网址：zgs.chsi.com.cn）</w:t>
      </w:r>
      <w:r>
        <w:rPr>
          <w:rFonts w:ascii="Times New Roman" w:hAnsi="Times New Roman"/>
          <w:spacing w:val="-9"/>
          <w:highlight w:val="none"/>
        </w:rPr>
        <w:t>提交以下参赛材料：</w:t>
      </w:r>
    </w:p>
    <w:p w14:paraId="2C2664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(一)生涯发展报告：介绍设定职业目标的过程；实现职业目标的具体行动和成效；职业目标及行动的动态调整等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PDF</w:t>
      </w:r>
      <w:r>
        <w:rPr>
          <w:rFonts w:ascii="Times New Roman" w:hAnsi="Times New Roman"/>
          <w:spacing w:val="-9"/>
          <w:highlight w:val="none"/>
        </w:rPr>
        <w:t>格式，文字不超过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2000</w:t>
      </w:r>
      <w:r>
        <w:rPr>
          <w:rFonts w:ascii="Times New Roman" w:hAnsi="Times New Roman"/>
          <w:spacing w:val="-9"/>
          <w:highlight w:val="none"/>
        </w:rPr>
        <w:t>字，图表不超过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</w:t>
      </w:r>
      <w:r>
        <w:rPr>
          <w:rFonts w:ascii="Times New Roman" w:hAnsi="Times New Roman"/>
          <w:spacing w:val="-9"/>
          <w:highlight w:val="none"/>
        </w:rPr>
        <w:t>张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7BAF40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(二)生涯发展展示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PPT</w:t>
      </w:r>
      <w:r>
        <w:rPr>
          <w:rFonts w:ascii="Times New Roman" w:hAnsi="Times New Roman"/>
          <w:spacing w:val="-9"/>
          <w:highlight w:val="none"/>
        </w:rPr>
        <w:t>格式，不超过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50MB</w:t>
      </w:r>
      <w:r>
        <w:rPr>
          <w:rFonts w:ascii="Times New Roman" w:hAnsi="Times New Roman"/>
          <w:spacing w:val="-9"/>
          <w:highlight w:val="none"/>
        </w:rPr>
        <w:t>;可加视频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118E025E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四、比赛环节</w:t>
      </w:r>
    </w:p>
    <w:p w14:paraId="5B3B95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成长赛道设主题陈述、评委提问。各环节根据实际情况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可</w:t>
      </w:r>
      <w:r>
        <w:rPr>
          <w:rFonts w:ascii="Times New Roman" w:hAnsi="Times New Roman"/>
          <w:spacing w:val="-9"/>
          <w:highlight w:val="none"/>
        </w:rPr>
        <w:t>适当调整。</w:t>
      </w:r>
    </w:p>
    <w:p w14:paraId="1352EC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(一)主题陈述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7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选手结合生涯发展报告作陈述。</w:t>
      </w:r>
    </w:p>
    <w:p w14:paraId="16E7C9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(二)评委提问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val="en-US" w:eastAsia="zh-CN"/>
        </w:rPr>
        <w:t>5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评委结合选手陈述和现场表现提问。</w:t>
      </w:r>
    </w:p>
    <w:p w14:paraId="54422B14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五、评审标准</w:t>
      </w:r>
    </w:p>
    <w:p w14:paraId="2A15A1FB">
      <w:pPr>
        <w:spacing w:line="62" w:lineRule="exact"/>
        <w:rPr>
          <w:rFonts w:ascii="Times New Roman" w:hAnsi="Times New Roman"/>
          <w:highlight w:val="none"/>
        </w:rPr>
      </w:pPr>
    </w:p>
    <w:tbl>
      <w:tblPr>
        <w:tblStyle w:val="4"/>
        <w:tblpPr w:leftFromText="180" w:rightFromText="180" w:vertAnchor="text" w:horzAnchor="page" w:tblpXSpec="center" w:tblpY="68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7"/>
        <w:gridCol w:w="802"/>
      </w:tblGrid>
      <w:tr w14:paraId="7A466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97" w:type="pct"/>
            <w:vAlign w:val="center"/>
          </w:tcPr>
          <w:p w14:paraId="2DAE1867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73BC75B4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42F72331"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分值</w:t>
            </w:r>
          </w:p>
        </w:tc>
      </w:tr>
      <w:tr w14:paraId="4DEE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797" w:type="pct"/>
            <w:vMerge w:val="restart"/>
            <w:vAlign w:val="center"/>
          </w:tcPr>
          <w:p w14:paraId="56CBBB8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52AEB390">
            <w:pPr>
              <w:numPr>
                <w:ilvl w:val="255"/>
                <w:numId w:val="0"/>
              </w:num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047AD7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30</w:t>
            </w:r>
          </w:p>
        </w:tc>
      </w:tr>
      <w:tr w14:paraId="67B6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797" w:type="pct"/>
            <w:vMerge w:val="continue"/>
            <w:vAlign w:val="center"/>
          </w:tcPr>
          <w:p w14:paraId="38611E4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1B6D973C">
            <w:pPr>
              <w:numPr>
                <w:ilvl w:val="255"/>
                <w:numId w:val="0"/>
              </w:num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3619D2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502B9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  <w:jc w:val="center"/>
        </w:trPr>
        <w:tc>
          <w:tcPr>
            <w:tcW w:w="797" w:type="pct"/>
            <w:vMerge w:val="continue"/>
            <w:vAlign w:val="center"/>
          </w:tcPr>
          <w:p w14:paraId="79723F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43053A6D">
            <w:pPr>
              <w:numPr>
                <w:ilvl w:val="255"/>
                <w:numId w:val="0"/>
              </w:numPr>
              <w:adjustRightInd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120D13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33933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97" w:type="pct"/>
            <w:vMerge w:val="restart"/>
            <w:vAlign w:val="center"/>
          </w:tcPr>
          <w:p w14:paraId="285669D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4B5CD877">
            <w:p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67C455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50</w:t>
            </w:r>
          </w:p>
        </w:tc>
      </w:tr>
      <w:tr w14:paraId="70E3D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797" w:type="pct"/>
            <w:vMerge w:val="continue"/>
            <w:vAlign w:val="center"/>
          </w:tcPr>
          <w:p w14:paraId="21C590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1A23DD15">
            <w:pPr>
              <w:adjustRightInd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09B7A13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0EA49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797" w:type="pct"/>
            <w:vAlign w:val="center"/>
          </w:tcPr>
          <w:p w14:paraId="07A98D9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76AB41D3">
            <w:pPr>
              <w:adjustRightInd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6C81D8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20</w:t>
            </w:r>
          </w:p>
        </w:tc>
      </w:tr>
      <w:tr w14:paraId="13A0B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97" w:type="pct"/>
            <w:shd w:val="clear" w:color="auto" w:fill="auto"/>
            <w:vAlign w:val="center"/>
          </w:tcPr>
          <w:p w14:paraId="25AF0CF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7FFC8F9B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18920843"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100</w:t>
            </w:r>
          </w:p>
        </w:tc>
      </w:tr>
    </w:tbl>
    <w:p w14:paraId="2CD53371">
      <w:pPr>
        <w:widowControl/>
        <w:shd w:val="clear" w:color="auto" w:fill="FFFFFF"/>
        <w:spacing w:line="360" w:lineRule="auto"/>
        <w:ind w:firstLine="512" w:firstLineChars="200"/>
        <w:rPr>
          <w:rFonts w:hint="eastAsia" w:ascii="Times New Roman" w:hAnsi="Times New Roman" w:cs="宋体"/>
          <w:spacing w:val="8"/>
          <w:kern w:val="0"/>
          <w:sz w:val="24"/>
          <w:szCs w:val="24"/>
          <w:highlight w:val="none"/>
        </w:rPr>
      </w:pPr>
    </w:p>
    <w:p w14:paraId="09D51D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25D5B"/>
    <w:rsid w:val="14B2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table" w:styleId="4">
    <w:name w:val="Table Grid"/>
    <w:basedOn w:val="3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2025-10-24T03:43:00Z</dcterms:created>
  <dc:creator>c</dc:creator>
  <cp:lastModifiedBy>c</cp:lastModifiedBy>
  <dcterms:modified xsi:type="dcterms:W3CDTF">2025-10-24T03:44:29Z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E1D9D06953AC4FE8AE175EBCC7E49546_11</vt:lpwstr>
  </property>
  <property fmtid="{D5CDD505-2E9C-101B-9397-08002B2CF9AE}" pid="4" name="KSOTemplateDocerSaveRecord">
    <vt:lpwstr>eyJoZGlkIjoiOWE4NDk4ZWMyYzFlZjZjZDQzOGRlODAwNTI1NTAzMDUiLCJ1c2VySWQiOiIxMjQwMTE4MzIyIn0=</vt:lpwstr>
  </property>
</Properties>
</file>